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2F" w:rsidRDefault="006F3B2F"/>
    <w:p w:rsidR="00EF4AF9" w:rsidRPr="00B93AFB" w:rsidRDefault="00EF4AF9" w:rsidP="00EF4AF9">
      <w:pPr>
        <w:spacing w:after="0"/>
        <w:jc w:val="right"/>
      </w:pPr>
      <w:r w:rsidRPr="00B93AFB">
        <w:t>….………..…………………………………</w:t>
      </w:r>
    </w:p>
    <w:p w:rsidR="00EF4AF9" w:rsidRPr="00A34591" w:rsidRDefault="00EF4AF9" w:rsidP="00EF4AF9">
      <w:pPr>
        <w:spacing w:after="240"/>
        <w:ind w:left="6372" w:firstLine="716"/>
        <w:rPr>
          <w:sz w:val="18"/>
          <w:szCs w:val="18"/>
        </w:rPr>
      </w:pPr>
      <w:r w:rsidRPr="00B93AFB">
        <w:rPr>
          <w:sz w:val="18"/>
          <w:szCs w:val="18"/>
        </w:rPr>
        <w:t>(miejscowość, data)</w:t>
      </w:r>
      <w:r w:rsidRPr="00A3459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0233E2" w:rsidRDefault="000233E2" w:rsidP="006F3B2F">
      <w:pPr>
        <w:spacing w:after="240" w:line="240" w:lineRule="auto"/>
        <w:jc w:val="center"/>
        <w:rPr>
          <w:sz w:val="16"/>
          <w:szCs w:val="16"/>
        </w:rPr>
      </w:pPr>
    </w:p>
    <w:p w:rsidR="000233E2" w:rsidRPr="000233E2" w:rsidRDefault="000233E2" w:rsidP="000233E2">
      <w:pPr>
        <w:pStyle w:val="Akapitzlist"/>
        <w:numPr>
          <w:ilvl w:val="0"/>
          <w:numId w:val="1"/>
        </w:numPr>
        <w:spacing w:after="240" w:line="240" w:lineRule="auto"/>
        <w:rPr>
          <w:b/>
        </w:rPr>
      </w:pPr>
      <w:r>
        <w:rPr>
          <w:b/>
        </w:rPr>
        <w:t>Zgłoszenie (</w:t>
      </w:r>
      <w:r w:rsidR="00023D41">
        <w:rPr>
          <w:b/>
        </w:rPr>
        <w:t>W</w:t>
      </w:r>
      <w:r w:rsidRPr="000233E2">
        <w:rPr>
          <w:b/>
        </w:rPr>
        <w:t>ypełnia zgłaszający</w:t>
      </w:r>
      <w:r>
        <w:rPr>
          <w:b/>
        </w:rPr>
        <w:t>)</w:t>
      </w:r>
      <w:r w:rsidR="00057D08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943"/>
        <w:gridCol w:w="2373"/>
        <w:gridCol w:w="321"/>
        <w:gridCol w:w="1627"/>
        <w:gridCol w:w="1948"/>
      </w:tblGrid>
      <w:tr w:rsidR="006F3B2F" w:rsidTr="00EF4AF9">
        <w:trPr>
          <w:trHeight w:val="463"/>
        </w:trPr>
        <w:tc>
          <w:tcPr>
            <w:tcW w:w="2943" w:type="dxa"/>
            <w:shd w:val="clear" w:color="auto" w:fill="DDD9C3" w:themeFill="background2" w:themeFillShade="E6"/>
            <w:vAlign w:val="center"/>
          </w:tcPr>
          <w:p w:rsidR="006F3B2F" w:rsidRPr="00CF362D" w:rsidRDefault="00EF4AF9" w:rsidP="00752E08">
            <w:pPr>
              <w:rPr>
                <w:b/>
              </w:rPr>
            </w:pPr>
            <w:r>
              <w:rPr>
                <w:b/>
              </w:rPr>
              <w:t>Imię i nazwisko</w:t>
            </w:r>
            <w:r w:rsidR="006F3B2F" w:rsidRPr="00CF362D">
              <w:rPr>
                <w:b/>
              </w:rPr>
              <w:t>/ Nazwa:</w:t>
            </w:r>
          </w:p>
        </w:tc>
        <w:tc>
          <w:tcPr>
            <w:tcW w:w="6269" w:type="dxa"/>
            <w:gridSpan w:val="4"/>
            <w:tcBorders>
              <w:bottom w:val="single" w:sz="4" w:space="0" w:color="auto"/>
            </w:tcBorders>
            <w:vAlign w:val="center"/>
          </w:tcPr>
          <w:p w:rsidR="006F3B2F" w:rsidRPr="00B801A3" w:rsidRDefault="006F3B2F" w:rsidP="00752E0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F3B2F" w:rsidTr="00EF4AF9">
        <w:trPr>
          <w:trHeight w:val="235"/>
        </w:trPr>
        <w:tc>
          <w:tcPr>
            <w:tcW w:w="2943" w:type="dxa"/>
            <w:vMerge w:val="restart"/>
            <w:shd w:val="clear" w:color="auto" w:fill="DDD9C3" w:themeFill="background2" w:themeFillShade="E6"/>
            <w:vAlign w:val="center"/>
          </w:tcPr>
          <w:p w:rsidR="006F3B2F" w:rsidRPr="00CF362D" w:rsidRDefault="006F3B2F" w:rsidP="00752E08">
            <w:pPr>
              <w:rPr>
                <w:b/>
              </w:rPr>
            </w:pPr>
            <w:r w:rsidRPr="00CF362D">
              <w:rPr>
                <w:b/>
              </w:rPr>
              <w:t>Miejsce zamieszkania:</w:t>
            </w:r>
          </w:p>
        </w:tc>
        <w:tc>
          <w:tcPr>
            <w:tcW w:w="2373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3B2F" w:rsidRPr="00CF362D" w:rsidRDefault="006F3B2F" w:rsidP="00752E08">
            <w:pPr>
              <w:rPr>
                <w:b/>
              </w:rPr>
            </w:pPr>
            <w:r w:rsidRPr="00CF362D">
              <w:rPr>
                <w:b/>
              </w:rPr>
              <w:t>Województwo</w:t>
            </w:r>
            <w:r w:rsidR="00EF4AF9">
              <w:rPr>
                <w:b/>
              </w:rPr>
              <w:t>: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3B2F" w:rsidRPr="00CF362D" w:rsidRDefault="006F3B2F" w:rsidP="00752E08">
            <w:pPr>
              <w:rPr>
                <w:b/>
              </w:rPr>
            </w:pPr>
            <w:r w:rsidRPr="00CF362D">
              <w:rPr>
                <w:b/>
              </w:rPr>
              <w:t>Powiat</w:t>
            </w:r>
            <w:r w:rsidR="00EF4AF9">
              <w:rPr>
                <w:b/>
              </w:rPr>
              <w:t>: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3B2F" w:rsidRPr="00CF362D" w:rsidRDefault="006F3B2F" w:rsidP="00752E08">
            <w:pPr>
              <w:rPr>
                <w:b/>
              </w:rPr>
            </w:pPr>
            <w:r w:rsidRPr="00CF362D">
              <w:rPr>
                <w:b/>
              </w:rPr>
              <w:t>Gmina</w:t>
            </w:r>
            <w:r w:rsidR="00EF4AF9">
              <w:rPr>
                <w:b/>
              </w:rPr>
              <w:t>:</w:t>
            </w:r>
          </w:p>
        </w:tc>
      </w:tr>
      <w:tr w:rsidR="006F3B2F" w:rsidTr="003D46A1">
        <w:trPr>
          <w:trHeight w:val="370"/>
        </w:trPr>
        <w:tc>
          <w:tcPr>
            <w:tcW w:w="2943" w:type="dxa"/>
            <w:vMerge/>
            <w:shd w:val="clear" w:color="auto" w:fill="DDD9C3" w:themeFill="background2" w:themeFillShade="E6"/>
            <w:vAlign w:val="center"/>
          </w:tcPr>
          <w:p w:rsidR="006F3B2F" w:rsidRPr="00CF362D" w:rsidRDefault="006F3B2F" w:rsidP="00752E08">
            <w:pPr>
              <w:rPr>
                <w:b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6F3B2F" w:rsidRPr="00CF362D" w:rsidRDefault="006F3B2F" w:rsidP="00752E08">
            <w:pPr>
              <w:rPr>
                <w:b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6F3B2F" w:rsidRPr="00CF362D" w:rsidRDefault="006F3B2F" w:rsidP="00752E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48" w:type="dxa"/>
            <w:vAlign w:val="center"/>
          </w:tcPr>
          <w:p w:rsidR="006F3B2F" w:rsidRPr="00CF362D" w:rsidRDefault="006F3B2F" w:rsidP="00752E08">
            <w:pPr>
              <w:rPr>
                <w:rFonts w:asciiTheme="majorHAnsi" w:hAnsiTheme="majorHAnsi"/>
                <w:b/>
              </w:rPr>
            </w:pPr>
          </w:p>
        </w:tc>
      </w:tr>
      <w:tr w:rsidR="006F3B2F" w:rsidTr="003D46A1">
        <w:trPr>
          <w:trHeight w:val="699"/>
        </w:trPr>
        <w:tc>
          <w:tcPr>
            <w:tcW w:w="2943" w:type="dxa"/>
            <w:vMerge/>
            <w:shd w:val="clear" w:color="auto" w:fill="DDD9C3" w:themeFill="background2" w:themeFillShade="E6"/>
            <w:vAlign w:val="center"/>
          </w:tcPr>
          <w:p w:rsidR="006F3B2F" w:rsidRPr="00CF362D" w:rsidRDefault="006F3B2F" w:rsidP="00752E08">
            <w:pPr>
              <w:rPr>
                <w:b/>
              </w:rPr>
            </w:pPr>
          </w:p>
        </w:tc>
        <w:tc>
          <w:tcPr>
            <w:tcW w:w="2373" w:type="dxa"/>
            <w:shd w:val="clear" w:color="auto" w:fill="DDD9C3" w:themeFill="background2" w:themeFillShade="E6"/>
            <w:vAlign w:val="center"/>
          </w:tcPr>
          <w:p w:rsidR="006F3B2F" w:rsidRPr="00CF362D" w:rsidRDefault="006F3B2F" w:rsidP="00752E08">
            <w:pPr>
              <w:rPr>
                <w:b/>
              </w:rPr>
            </w:pPr>
            <w:r w:rsidRPr="00CF362D">
              <w:rPr>
                <w:b/>
              </w:rPr>
              <w:t>Adres:</w:t>
            </w:r>
          </w:p>
        </w:tc>
        <w:tc>
          <w:tcPr>
            <w:tcW w:w="3896" w:type="dxa"/>
            <w:gridSpan w:val="3"/>
            <w:vAlign w:val="center"/>
          </w:tcPr>
          <w:p w:rsidR="006F3B2F" w:rsidRPr="00CF362D" w:rsidRDefault="006F3B2F" w:rsidP="00752E08">
            <w:pPr>
              <w:rPr>
                <w:rFonts w:asciiTheme="majorHAnsi" w:hAnsiTheme="majorHAnsi"/>
                <w:b/>
              </w:rPr>
            </w:pPr>
          </w:p>
        </w:tc>
      </w:tr>
      <w:tr w:rsidR="006F3B2F" w:rsidTr="003D46A1">
        <w:trPr>
          <w:trHeight w:val="424"/>
        </w:trPr>
        <w:tc>
          <w:tcPr>
            <w:tcW w:w="2943" w:type="dxa"/>
            <w:shd w:val="clear" w:color="auto" w:fill="DDD9C3" w:themeFill="background2" w:themeFillShade="E6"/>
            <w:vAlign w:val="center"/>
          </w:tcPr>
          <w:p w:rsidR="006F3B2F" w:rsidRPr="00CF362D" w:rsidRDefault="006F3B2F" w:rsidP="00752E08">
            <w:pPr>
              <w:rPr>
                <w:b/>
              </w:rPr>
            </w:pPr>
            <w:r w:rsidRPr="00CF362D">
              <w:rPr>
                <w:b/>
              </w:rPr>
              <w:t>Nr telefonu, faksu:</w:t>
            </w:r>
          </w:p>
        </w:tc>
        <w:tc>
          <w:tcPr>
            <w:tcW w:w="6269" w:type="dxa"/>
            <w:gridSpan w:val="4"/>
            <w:vAlign w:val="center"/>
          </w:tcPr>
          <w:p w:rsidR="006F3B2F" w:rsidRPr="00B801A3" w:rsidRDefault="006F3B2F" w:rsidP="00752E0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F3B2F" w:rsidTr="003D46A1">
        <w:trPr>
          <w:trHeight w:val="424"/>
        </w:trPr>
        <w:tc>
          <w:tcPr>
            <w:tcW w:w="2943" w:type="dxa"/>
            <w:shd w:val="clear" w:color="auto" w:fill="DDD9C3" w:themeFill="background2" w:themeFillShade="E6"/>
            <w:vAlign w:val="center"/>
          </w:tcPr>
          <w:p w:rsidR="006F3B2F" w:rsidRPr="00CF362D" w:rsidRDefault="00EF4AF9" w:rsidP="00752E08">
            <w:pPr>
              <w:rPr>
                <w:b/>
              </w:rPr>
            </w:pPr>
            <w:r>
              <w:rPr>
                <w:b/>
              </w:rPr>
              <w:t xml:space="preserve">Adres </w:t>
            </w:r>
            <w:r w:rsidR="006F3B2F" w:rsidRPr="00CF362D">
              <w:rPr>
                <w:b/>
              </w:rPr>
              <w:t>e-mail:</w:t>
            </w:r>
          </w:p>
        </w:tc>
        <w:tc>
          <w:tcPr>
            <w:tcW w:w="6269" w:type="dxa"/>
            <w:gridSpan w:val="4"/>
            <w:vAlign w:val="center"/>
          </w:tcPr>
          <w:p w:rsidR="006F3B2F" w:rsidRPr="00B801A3" w:rsidRDefault="006F3B2F" w:rsidP="00752E0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F3B2F" w:rsidTr="003D46A1">
        <w:trPr>
          <w:trHeight w:val="3263"/>
        </w:trPr>
        <w:tc>
          <w:tcPr>
            <w:tcW w:w="2943" w:type="dxa"/>
            <w:shd w:val="clear" w:color="auto" w:fill="DDD9C3" w:themeFill="background2" w:themeFillShade="E6"/>
            <w:vAlign w:val="center"/>
          </w:tcPr>
          <w:p w:rsidR="006F3B2F" w:rsidRPr="00CF362D" w:rsidRDefault="007A1FF4" w:rsidP="00AB230F">
            <w:pPr>
              <w:rPr>
                <w:b/>
              </w:rPr>
            </w:pPr>
            <w:r>
              <w:rPr>
                <w:b/>
              </w:rPr>
              <w:t>Przedmiot skargi</w:t>
            </w:r>
            <w:r w:rsidR="006F3B2F" w:rsidRPr="00CF362D">
              <w:rPr>
                <w:b/>
              </w:rPr>
              <w:t>/ odwołania (</w:t>
            </w:r>
            <w:r w:rsidR="00AB230F">
              <w:rPr>
                <w:b/>
              </w:rPr>
              <w:t>opis sprawy</w:t>
            </w:r>
            <w:r w:rsidR="006F3B2F" w:rsidRPr="00CF362D">
              <w:rPr>
                <w:b/>
              </w:rPr>
              <w:t>):</w:t>
            </w:r>
          </w:p>
        </w:tc>
        <w:tc>
          <w:tcPr>
            <w:tcW w:w="6269" w:type="dxa"/>
            <w:gridSpan w:val="4"/>
            <w:vAlign w:val="center"/>
          </w:tcPr>
          <w:p w:rsidR="006F3B2F" w:rsidRPr="00CF362D" w:rsidRDefault="006F3B2F" w:rsidP="00752E08">
            <w:pPr>
              <w:rPr>
                <w:b/>
              </w:rPr>
            </w:pPr>
          </w:p>
        </w:tc>
      </w:tr>
      <w:tr w:rsidR="003B372F" w:rsidTr="003D46A1">
        <w:trPr>
          <w:trHeight w:val="582"/>
        </w:trPr>
        <w:tc>
          <w:tcPr>
            <w:tcW w:w="2943" w:type="dxa"/>
            <w:shd w:val="clear" w:color="auto" w:fill="DDD9C3" w:themeFill="background2" w:themeFillShade="E6"/>
            <w:vAlign w:val="center"/>
          </w:tcPr>
          <w:p w:rsidR="003B372F" w:rsidRPr="00CF362D" w:rsidRDefault="003B372F" w:rsidP="00752E08">
            <w:pPr>
              <w:rPr>
                <w:b/>
              </w:rPr>
            </w:pPr>
            <w:r>
              <w:rPr>
                <w:b/>
              </w:rPr>
              <w:t>Data i podpis</w:t>
            </w:r>
            <w:r w:rsidR="004B715C">
              <w:rPr>
                <w:b/>
              </w:rPr>
              <w:t>:</w:t>
            </w:r>
          </w:p>
        </w:tc>
        <w:tc>
          <w:tcPr>
            <w:tcW w:w="2694" w:type="dxa"/>
            <w:gridSpan w:val="2"/>
          </w:tcPr>
          <w:p w:rsidR="003B372F" w:rsidRPr="00EF4AF9" w:rsidRDefault="00D121AF" w:rsidP="00D121AF">
            <w:pPr>
              <w:pStyle w:val="Akapitzlist"/>
              <w:ind w:left="0"/>
              <w:rPr>
                <w:sz w:val="18"/>
                <w:szCs w:val="16"/>
              </w:rPr>
            </w:pPr>
            <w:r w:rsidRPr="00EF4AF9">
              <w:rPr>
                <w:sz w:val="18"/>
                <w:szCs w:val="16"/>
              </w:rPr>
              <w:t>D</w:t>
            </w:r>
            <w:r w:rsidR="003B372F" w:rsidRPr="00EF4AF9">
              <w:rPr>
                <w:sz w:val="18"/>
                <w:szCs w:val="16"/>
              </w:rPr>
              <w:t>ata</w:t>
            </w:r>
          </w:p>
        </w:tc>
        <w:tc>
          <w:tcPr>
            <w:tcW w:w="3575" w:type="dxa"/>
            <w:gridSpan w:val="2"/>
          </w:tcPr>
          <w:p w:rsidR="003B372F" w:rsidRPr="00EF4AF9" w:rsidRDefault="00D121AF" w:rsidP="00D121AF">
            <w:pPr>
              <w:pStyle w:val="Akapitzlist"/>
              <w:ind w:left="0"/>
              <w:rPr>
                <w:sz w:val="18"/>
                <w:szCs w:val="16"/>
              </w:rPr>
            </w:pPr>
            <w:r w:rsidRPr="00EF4AF9">
              <w:rPr>
                <w:sz w:val="18"/>
                <w:szCs w:val="16"/>
              </w:rPr>
              <w:t>P</w:t>
            </w:r>
            <w:r w:rsidR="003B372F" w:rsidRPr="00EF4AF9">
              <w:rPr>
                <w:sz w:val="18"/>
                <w:szCs w:val="16"/>
              </w:rPr>
              <w:t>odpis</w:t>
            </w:r>
          </w:p>
        </w:tc>
      </w:tr>
    </w:tbl>
    <w:p w:rsidR="006F3B2F" w:rsidRDefault="006F3B2F"/>
    <w:p w:rsidR="00E3652A" w:rsidRDefault="00F663AC" w:rsidP="00F663AC">
      <w:pPr>
        <w:pStyle w:val="Akapitzlist"/>
        <w:numPr>
          <w:ilvl w:val="0"/>
          <w:numId w:val="1"/>
        </w:numPr>
        <w:spacing w:after="240" w:line="240" w:lineRule="auto"/>
        <w:rPr>
          <w:b/>
        </w:rPr>
      </w:pPr>
      <w:r w:rsidRPr="00F663AC">
        <w:rPr>
          <w:b/>
        </w:rPr>
        <w:t xml:space="preserve">Przyjęcie zgłoszenia </w:t>
      </w:r>
      <w:r w:rsidR="009D477B">
        <w:rPr>
          <w:b/>
        </w:rPr>
        <w:t>(wypełnia osoba przyjmująca zgłoszenie)</w:t>
      </w:r>
      <w:r>
        <w:rPr>
          <w:b/>
        </w:rPr>
        <w:t>:</w:t>
      </w:r>
    </w:p>
    <w:p w:rsidR="00F663AC" w:rsidRPr="00F663AC" w:rsidRDefault="00F663AC" w:rsidP="00F663AC">
      <w:pPr>
        <w:pStyle w:val="Akapitzlist"/>
        <w:spacing w:after="240" w:line="240" w:lineRule="auto"/>
        <w:ind w:left="1080"/>
        <w:rPr>
          <w:b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537"/>
        <w:gridCol w:w="4677"/>
      </w:tblGrid>
      <w:tr w:rsidR="00F663AC" w:rsidTr="00F663AC">
        <w:tc>
          <w:tcPr>
            <w:tcW w:w="9214" w:type="dxa"/>
            <w:gridSpan w:val="2"/>
            <w:shd w:val="clear" w:color="auto" w:fill="DDD9C3" w:themeFill="background2" w:themeFillShade="E6"/>
            <w:vAlign w:val="center"/>
          </w:tcPr>
          <w:p w:rsidR="00F663AC" w:rsidRDefault="00F663AC" w:rsidP="00E06EC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Nazwisko i imię osoby przyjmującej zgłoszenie</w:t>
            </w:r>
          </w:p>
        </w:tc>
      </w:tr>
      <w:tr w:rsidR="00F663AC" w:rsidTr="00F663AC">
        <w:trPr>
          <w:trHeight w:val="637"/>
        </w:trPr>
        <w:tc>
          <w:tcPr>
            <w:tcW w:w="9214" w:type="dxa"/>
            <w:gridSpan w:val="2"/>
            <w:vAlign w:val="center"/>
          </w:tcPr>
          <w:p w:rsidR="00F663AC" w:rsidRDefault="00F663AC" w:rsidP="00E06EC3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F663AC" w:rsidTr="00F663AC">
        <w:trPr>
          <w:trHeight w:val="689"/>
        </w:trPr>
        <w:tc>
          <w:tcPr>
            <w:tcW w:w="4537" w:type="dxa"/>
          </w:tcPr>
          <w:p w:rsidR="00F663AC" w:rsidRPr="00EF4AF9" w:rsidRDefault="00F663AC" w:rsidP="00E06EC3">
            <w:pPr>
              <w:pStyle w:val="Akapitzlist"/>
              <w:ind w:left="0"/>
              <w:rPr>
                <w:sz w:val="18"/>
                <w:szCs w:val="16"/>
              </w:rPr>
            </w:pPr>
            <w:r w:rsidRPr="00EF4AF9">
              <w:rPr>
                <w:sz w:val="18"/>
                <w:szCs w:val="16"/>
              </w:rPr>
              <w:t>Data</w:t>
            </w:r>
          </w:p>
        </w:tc>
        <w:tc>
          <w:tcPr>
            <w:tcW w:w="4677" w:type="dxa"/>
          </w:tcPr>
          <w:p w:rsidR="00F663AC" w:rsidRPr="00EF4AF9" w:rsidRDefault="00F663AC" w:rsidP="00E06EC3">
            <w:pPr>
              <w:pStyle w:val="Akapitzlist"/>
              <w:ind w:left="0"/>
              <w:rPr>
                <w:sz w:val="18"/>
                <w:szCs w:val="16"/>
              </w:rPr>
            </w:pPr>
            <w:r w:rsidRPr="00EF4AF9">
              <w:rPr>
                <w:sz w:val="18"/>
                <w:szCs w:val="16"/>
              </w:rPr>
              <w:t>Podpis</w:t>
            </w:r>
          </w:p>
        </w:tc>
      </w:tr>
    </w:tbl>
    <w:p w:rsidR="00E3652A" w:rsidRDefault="00E3652A"/>
    <w:p w:rsidR="00EF4AF9" w:rsidRDefault="00EF4AF9"/>
    <w:p w:rsidR="008A78E1" w:rsidRDefault="009637FD" w:rsidP="000233E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Rejestracja </w:t>
      </w:r>
      <w:r w:rsidR="000233E2">
        <w:rPr>
          <w:b/>
        </w:rPr>
        <w:t>(w</w:t>
      </w:r>
      <w:r w:rsidR="000233E2" w:rsidRPr="000233E2">
        <w:rPr>
          <w:b/>
        </w:rPr>
        <w:t xml:space="preserve">ypełnia </w:t>
      </w:r>
      <w:r w:rsidR="00F663AC">
        <w:rPr>
          <w:b/>
        </w:rPr>
        <w:t>Specjalista ds. dokumentacji</w:t>
      </w:r>
      <w:r w:rsidR="00D121AF">
        <w:rPr>
          <w:b/>
        </w:rPr>
        <w:t xml:space="preserve"> </w:t>
      </w:r>
      <w:r w:rsidR="000233E2" w:rsidRPr="000233E2">
        <w:rPr>
          <w:b/>
        </w:rPr>
        <w:t xml:space="preserve">QA Solutions </w:t>
      </w:r>
      <w:r w:rsidR="00EF4AF9">
        <w:rPr>
          <w:b/>
        </w:rPr>
        <w:t>S</w:t>
      </w:r>
      <w:r w:rsidR="000233E2" w:rsidRPr="000233E2">
        <w:rPr>
          <w:b/>
        </w:rPr>
        <w:t>p. z o.o.</w:t>
      </w:r>
      <w:r w:rsidR="000233E2">
        <w:rPr>
          <w:b/>
        </w:rPr>
        <w:t>)</w:t>
      </w:r>
      <w:r w:rsidR="00057D08">
        <w:rPr>
          <w:b/>
        </w:rPr>
        <w:t>:</w:t>
      </w:r>
    </w:p>
    <w:p w:rsidR="00057D08" w:rsidRDefault="00057D08" w:rsidP="00057D08">
      <w:pPr>
        <w:pStyle w:val="Akapitzlist"/>
        <w:ind w:left="1080"/>
        <w:rPr>
          <w:b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977"/>
        <w:gridCol w:w="2694"/>
        <w:gridCol w:w="3651"/>
      </w:tblGrid>
      <w:tr w:rsidR="003208AC" w:rsidTr="003D46A1"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3208AC" w:rsidRDefault="003D46A1" w:rsidP="003208A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Nr kolejny sprawy</w:t>
            </w:r>
          </w:p>
        </w:tc>
        <w:tc>
          <w:tcPr>
            <w:tcW w:w="6345" w:type="dxa"/>
            <w:gridSpan w:val="2"/>
            <w:shd w:val="clear" w:color="auto" w:fill="DDD9C3" w:themeFill="background2" w:themeFillShade="E6"/>
            <w:vAlign w:val="center"/>
          </w:tcPr>
          <w:p w:rsidR="003208AC" w:rsidRDefault="00EF4AF9" w:rsidP="00F663A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  <w:r w:rsidR="003D46A1">
              <w:rPr>
                <w:b/>
              </w:rPr>
              <w:t xml:space="preserve"> </w:t>
            </w:r>
            <w:r w:rsidR="00F663AC">
              <w:rPr>
                <w:b/>
              </w:rPr>
              <w:t>osoby rejestrującej zgłoszenie</w:t>
            </w:r>
          </w:p>
        </w:tc>
      </w:tr>
      <w:tr w:rsidR="003208AC" w:rsidTr="003D46A1">
        <w:trPr>
          <w:trHeight w:val="63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208AC" w:rsidRDefault="003208AC" w:rsidP="003208AC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6345" w:type="dxa"/>
            <w:gridSpan w:val="2"/>
            <w:vAlign w:val="center"/>
          </w:tcPr>
          <w:p w:rsidR="003208AC" w:rsidRDefault="003208AC" w:rsidP="003208AC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208AC" w:rsidTr="003D46A1">
        <w:trPr>
          <w:trHeight w:val="689"/>
        </w:trPr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3208AC" w:rsidRDefault="003208AC" w:rsidP="003208A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 i podpis:</w:t>
            </w:r>
          </w:p>
        </w:tc>
        <w:tc>
          <w:tcPr>
            <w:tcW w:w="2694" w:type="dxa"/>
          </w:tcPr>
          <w:p w:rsidR="003208AC" w:rsidRPr="00EF4AF9" w:rsidRDefault="00D121AF" w:rsidP="00D121AF">
            <w:pPr>
              <w:pStyle w:val="Akapitzlist"/>
              <w:ind w:left="0"/>
              <w:rPr>
                <w:sz w:val="18"/>
                <w:szCs w:val="16"/>
              </w:rPr>
            </w:pPr>
            <w:r w:rsidRPr="00EF4AF9">
              <w:rPr>
                <w:sz w:val="18"/>
                <w:szCs w:val="16"/>
              </w:rPr>
              <w:t>Data</w:t>
            </w:r>
          </w:p>
        </w:tc>
        <w:tc>
          <w:tcPr>
            <w:tcW w:w="3651" w:type="dxa"/>
          </w:tcPr>
          <w:p w:rsidR="003208AC" w:rsidRPr="00EF4AF9" w:rsidRDefault="00D121AF" w:rsidP="00D121AF">
            <w:pPr>
              <w:pStyle w:val="Akapitzlist"/>
              <w:ind w:left="0"/>
              <w:rPr>
                <w:sz w:val="18"/>
                <w:szCs w:val="16"/>
              </w:rPr>
            </w:pPr>
            <w:r w:rsidRPr="00EF4AF9">
              <w:rPr>
                <w:sz w:val="18"/>
                <w:szCs w:val="16"/>
              </w:rPr>
              <w:t>Podpis</w:t>
            </w:r>
          </w:p>
        </w:tc>
      </w:tr>
    </w:tbl>
    <w:p w:rsidR="000233E2" w:rsidRDefault="000233E2" w:rsidP="003B372F">
      <w:pPr>
        <w:rPr>
          <w:b/>
        </w:rPr>
      </w:pPr>
    </w:p>
    <w:p w:rsidR="00403CA4" w:rsidRDefault="00403CA4" w:rsidP="00403CA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Tryb rozpatrzenia zgłoszenia (wypełnia Prezes Zarządu QA Solutions Sp. z o.o.):</w:t>
      </w:r>
    </w:p>
    <w:p w:rsidR="00403CA4" w:rsidRDefault="00403CA4" w:rsidP="00403CA4">
      <w:pPr>
        <w:pStyle w:val="Akapitzlist"/>
        <w:ind w:left="1080"/>
        <w:rPr>
          <w:b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4537"/>
        <w:gridCol w:w="4819"/>
      </w:tblGrid>
      <w:tr w:rsidR="00403CA4" w:rsidTr="00403CA4">
        <w:tc>
          <w:tcPr>
            <w:tcW w:w="9356" w:type="dxa"/>
            <w:gridSpan w:val="2"/>
            <w:shd w:val="clear" w:color="auto" w:fill="DDD9C3" w:themeFill="background2" w:themeFillShade="E6"/>
            <w:vAlign w:val="center"/>
          </w:tcPr>
          <w:p w:rsidR="00403CA4" w:rsidRDefault="007F5F14" w:rsidP="00403CA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Tryb rozpatrywania zgłoszenia, wyznaczenie osoby</w:t>
            </w:r>
            <w:r w:rsidR="008F2C07">
              <w:rPr>
                <w:b/>
              </w:rPr>
              <w:t>/jednostki</w:t>
            </w:r>
            <w:r>
              <w:rPr>
                <w:b/>
              </w:rPr>
              <w:t xml:space="preserve"> odpowiedzialnej za rozpatrzenie zgłoszenia. </w:t>
            </w:r>
          </w:p>
        </w:tc>
      </w:tr>
      <w:tr w:rsidR="00403CA4" w:rsidTr="00403CA4">
        <w:trPr>
          <w:trHeight w:val="637"/>
        </w:trPr>
        <w:tc>
          <w:tcPr>
            <w:tcW w:w="9356" w:type="dxa"/>
            <w:gridSpan w:val="2"/>
            <w:vAlign w:val="center"/>
          </w:tcPr>
          <w:p w:rsidR="00403CA4" w:rsidRDefault="00403CA4" w:rsidP="00E06EC3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403CA4" w:rsidTr="00403CA4">
        <w:trPr>
          <w:trHeight w:val="689"/>
        </w:trPr>
        <w:tc>
          <w:tcPr>
            <w:tcW w:w="4537" w:type="dxa"/>
          </w:tcPr>
          <w:p w:rsidR="00403CA4" w:rsidRPr="00EF4AF9" w:rsidRDefault="00403CA4" w:rsidP="00E06EC3">
            <w:pPr>
              <w:pStyle w:val="Akapitzlist"/>
              <w:ind w:left="0"/>
              <w:rPr>
                <w:sz w:val="18"/>
                <w:szCs w:val="16"/>
              </w:rPr>
            </w:pPr>
            <w:r w:rsidRPr="00EF4AF9">
              <w:rPr>
                <w:sz w:val="18"/>
                <w:szCs w:val="16"/>
              </w:rPr>
              <w:t>Data</w:t>
            </w:r>
          </w:p>
        </w:tc>
        <w:tc>
          <w:tcPr>
            <w:tcW w:w="4819" w:type="dxa"/>
          </w:tcPr>
          <w:p w:rsidR="00403CA4" w:rsidRPr="00EF4AF9" w:rsidRDefault="00403CA4" w:rsidP="00E06EC3">
            <w:pPr>
              <w:pStyle w:val="Akapitzlist"/>
              <w:ind w:left="0"/>
              <w:rPr>
                <w:sz w:val="18"/>
                <w:szCs w:val="16"/>
              </w:rPr>
            </w:pPr>
            <w:r w:rsidRPr="00EF4AF9">
              <w:rPr>
                <w:sz w:val="18"/>
                <w:szCs w:val="16"/>
              </w:rPr>
              <w:t>Podpis</w:t>
            </w:r>
          </w:p>
        </w:tc>
      </w:tr>
    </w:tbl>
    <w:p w:rsidR="00403CA4" w:rsidRPr="003B372F" w:rsidRDefault="00403CA4" w:rsidP="00403CA4">
      <w:pPr>
        <w:pStyle w:val="Akapitzlist"/>
        <w:ind w:left="1080"/>
        <w:rPr>
          <w:b/>
        </w:rPr>
      </w:pPr>
    </w:p>
    <w:p w:rsidR="00057D08" w:rsidRDefault="00057D08" w:rsidP="000233E2">
      <w:pPr>
        <w:pStyle w:val="Akapitzlist"/>
        <w:ind w:left="1080"/>
        <w:rPr>
          <w:b/>
        </w:rPr>
      </w:pPr>
    </w:p>
    <w:p w:rsidR="00057D08" w:rsidRDefault="00057D08" w:rsidP="0021247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Postępowanie wyjaśniające</w:t>
      </w:r>
      <w:r w:rsidR="003D760B">
        <w:rPr>
          <w:b/>
        </w:rPr>
        <w:t xml:space="preserve"> </w:t>
      </w:r>
      <w:r w:rsidR="003D46A1">
        <w:rPr>
          <w:b/>
        </w:rPr>
        <w:t>(wypełnia</w:t>
      </w:r>
      <w:r w:rsidR="00663C05">
        <w:rPr>
          <w:b/>
        </w:rPr>
        <w:t xml:space="preserve"> </w:t>
      </w:r>
      <w:r w:rsidR="008F2C07">
        <w:rPr>
          <w:b/>
        </w:rPr>
        <w:t>osoba/</w:t>
      </w:r>
      <w:r w:rsidR="00663C05">
        <w:rPr>
          <w:b/>
        </w:rPr>
        <w:t>jednostka odpowiedzialna za rozpatrzenie sprawy</w:t>
      </w:r>
      <w:r w:rsidR="003D46A1">
        <w:rPr>
          <w:b/>
        </w:rPr>
        <w:t>)</w:t>
      </w:r>
      <w:r>
        <w:rPr>
          <w:b/>
        </w:rPr>
        <w:t>:</w:t>
      </w:r>
    </w:p>
    <w:p w:rsidR="00212474" w:rsidRPr="00212474" w:rsidRDefault="00212474" w:rsidP="00212474">
      <w:pPr>
        <w:pStyle w:val="Akapitzlist"/>
        <w:ind w:left="1080"/>
        <w:rPr>
          <w:b/>
        </w:rPr>
      </w:pPr>
    </w:p>
    <w:p w:rsidR="00057D08" w:rsidRDefault="00057D08" w:rsidP="00057D08">
      <w:pPr>
        <w:pStyle w:val="Akapitzlist"/>
        <w:ind w:left="1080"/>
        <w:rPr>
          <w:b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537"/>
        <w:gridCol w:w="2392"/>
        <w:gridCol w:w="2393"/>
      </w:tblGrid>
      <w:tr w:rsidR="00057D08" w:rsidTr="00057D08">
        <w:tc>
          <w:tcPr>
            <w:tcW w:w="4537" w:type="dxa"/>
            <w:shd w:val="clear" w:color="auto" w:fill="DDD9C3" w:themeFill="background2" w:themeFillShade="E6"/>
            <w:vAlign w:val="center"/>
          </w:tcPr>
          <w:p w:rsidR="00057D08" w:rsidRDefault="00EF4AF9" w:rsidP="00057D0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  <w:r w:rsidR="00057D08">
              <w:rPr>
                <w:b/>
              </w:rPr>
              <w:t xml:space="preserve">/ </w:t>
            </w:r>
            <w:r>
              <w:rPr>
                <w:b/>
              </w:rPr>
              <w:br/>
            </w:r>
            <w:r w:rsidR="00057D08">
              <w:rPr>
                <w:b/>
              </w:rPr>
              <w:t>Nazwa jednostki rozpatrującej</w:t>
            </w:r>
            <w:r>
              <w:rPr>
                <w:b/>
              </w:rPr>
              <w:t>:</w:t>
            </w:r>
          </w:p>
        </w:tc>
        <w:tc>
          <w:tcPr>
            <w:tcW w:w="4785" w:type="dxa"/>
            <w:gridSpan w:val="2"/>
            <w:vAlign w:val="center"/>
          </w:tcPr>
          <w:p w:rsidR="00057D08" w:rsidRDefault="00057D08" w:rsidP="00057D08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057D08" w:rsidTr="00057D08">
        <w:trPr>
          <w:trHeight w:val="495"/>
        </w:trPr>
        <w:tc>
          <w:tcPr>
            <w:tcW w:w="4537" w:type="dxa"/>
            <w:shd w:val="clear" w:color="auto" w:fill="DDD9C3" w:themeFill="background2" w:themeFillShade="E6"/>
            <w:vAlign w:val="center"/>
          </w:tcPr>
          <w:p w:rsidR="00057D08" w:rsidRDefault="00057D08" w:rsidP="00057D0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Planowany termin rozpatrzenia (data):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  <w:vAlign w:val="center"/>
          </w:tcPr>
          <w:p w:rsidR="00057D08" w:rsidRDefault="00057D08" w:rsidP="00057D08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212474" w:rsidTr="00AB370A">
        <w:trPr>
          <w:trHeight w:val="495"/>
        </w:trPr>
        <w:tc>
          <w:tcPr>
            <w:tcW w:w="9322" w:type="dxa"/>
            <w:gridSpan w:val="3"/>
            <w:shd w:val="clear" w:color="auto" w:fill="DDD9C3" w:themeFill="background2" w:themeFillShade="E6"/>
            <w:vAlign w:val="center"/>
          </w:tcPr>
          <w:p w:rsidR="00212474" w:rsidRDefault="00212474" w:rsidP="00057D0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Działania wyjaśniające</w:t>
            </w:r>
            <w:r w:rsidR="00EF4AF9">
              <w:rPr>
                <w:b/>
              </w:rPr>
              <w:t xml:space="preserve"> </w:t>
            </w:r>
            <w:r w:rsidRPr="00212474">
              <w:rPr>
                <w:sz w:val="16"/>
                <w:szCs w:val="16"/>
              </w:rPr>
              <w:t>(zaznaczyć TAK lub NIE)</w:t>
            </w:r>
          </w:p>
        </w:tc>
      </w:tr>
      <w:tr w:rsidR="00212474" w:rsidTr="007C225A">
        <w:trPr>
          <w:trHeight w:val="495"/>
        </w:trPr>
        <w:tc>
          <w:tcPr>
            <w:tcW w:w="4537" w:type="dxa"/>
            <w:shd w:val="clear" w:color="auto" w:fill="DDD9C3" w:themeFill="background2" w:themeFillShade="E6"/>
            <w:vAlign w:val="center"/>
          </w:tcPr>
          <w:p w:rsidR="00212474" w:rsidRDefault="00212474" w:rsidP="00057D0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Weryfikacja dokumentów:</w:t>
            </w:r>
          </w:p>
        </w:tc>
        <w:tc>
          <w:tcPr>
            <w:tcW w:w="2392" w:type="dxa"/>
            <w:vAlign w:val="center"/>
          </w:tcPr>
          <w:p w:rsidR="00212474" w:rsidRDefault="00212474" w:rsidP="00057D0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12474" w:rsidRDefault="00212474" w:rsidP="00057D0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212474" w:rsidTr="00DD3390">
        <w:trPr>
          <w:trHeight w:val="495"/>
        </w:trPr>
        <w:tc>
          <w:tcPr>
            <w:tcW w:w="4537" w:type="dxa"/>
            <w:shd w:val="clear" w:color="auto" w:fill="DDD9C3" w:themeFill="background2" w:themeFillShade="E6"/>
            <w:vAlign w:val="center"/>
          </w:tcPr>
          <w:p w:rsidR="00212474" w:rsidRDefault="00BB31C9" w:rsidP="00057D0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Dodatkowa inspekcja</w:t>
            </w:r>
            <w:r w:rsidR="00212474">
              <w:rPr>
                <w:b/>
              </w:rPr>
              <w:t>:</w:t>
            </w:r>
          </w:p>
        </w:tc>
        <w:tc>
          <w:tcPr>
            <w:tcW w:w="2392" w:type="dxa"/>
            <w:vAlign w:val="center"/>
          </w:tcPr>
          <w:p w:rsidR="00212474" w:rsidRDefault="00212474" w:rsidP="00057D0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12474" w:rsidRDefault="00212474" w:rsidP="00057D0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212474" w:rsidTr="00040895">
        <w:trPr>
          <w:trHeight w:val="495"/>
        </w:trPr>
        <w:tc>
          <w:tcPr>
            <w:tcW w:w="4537" w:type="dxa"/>
            <w:shd w:val="clear" w:color="auto" w:fill="DDD9C3" w:themeFill="background2" w:themeFillShade="E6"/>
            <w:vAlign w:val="center"/>
          </w:tcPr>
          <w:p w:rsidR="00212474" w:rsidRDefault="00BB31C9" w:rsidP="00057D0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Pobranie próbek</w:t>
            </w:r>
            <w:r w:rsidR="00212474">
              <w:rPr>
                <w:b/>
              </w:rPr>
              <w:t>:</w:t>
            </w:r>
          </w:p>
        </w:tc>
        <w:tc>
          <w:tcPr>
            <w:tcW w:w="2392" w:type="dxa"/>
            <w:vAlign w:val="center"/>
          </w:tcPr>
          <w:p w:rsidR="00212474" w:rsidRDefault="00212474" w:rsidP="00057D0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393" w:type="dxa"/>
            <w:vAlign w:val="center"/>
          </w:tcPr>
          <w:p w:rsidR="00212474" w:rsidRDefault="00212474" w:rsidP="00057D0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:rsidR="000233E2" w:rsidRDefault="000233E2" w:rsidP="000233E2">
      <w:pPr>
        <w:pStyle w:val="Akapitzlist"/>
        <w:ind w:left="1080"/>
        <w:rPr>
          <w:b/>
        </w:rPr>
      </w:pPr>
    </w:p>
    <w:p w:rsidR="002B18CA" w:rsidRDefault="002B18CA" w:rsidP="000233E2">
      <w:pPr>
        <w:pStyle w:val="Akapitzlist"/>
        <w:ind w:left="1080"/>
        <w:rPr>
          <w:b/>
        </w:rPr>
      </w:pPr>
    </w:p>
    <w:p w:rsidR="002B18CA" w:rsidRDefault="002B18CA" w:rsidP="000233E2">
      <w:pPr>
        <w:pStyle w:val="Akapitzlist"/>
        <w:ind w:left="1080"/>
        <w:rPr>
          <w:b/>
        </w:rPr>
      </w:pPr>
    </w:p>
    <w:p w:rsidR="002B18CA" w:rsidRDefault="002B18CA" w:rsidP="000233E2">
      <w:pPr>
        <w:pStyle w:val="Akapitzlist"/>
        <w:ind w:left="1080"/>
        <w:rPr>
          <w:b/>
        </w:rPr>
      </w:pPr>
    </w:p>
    <w:p w:rsidR="002B18CA" w:rsidRDefault="002B18CA" w:rsidP="000233E2">
      <w:pPr>
        <w:pStyle w:val="Akapitzlist"/>
        <w:ind w:left="1080"/>
        <w:rPr>
          <w:b/>
        </w:rPr>
      </w:pPr>
    </w:p>
    <w:p w:rsidR="002B18CA" w:rsidRDefault="002B18CA" w:rsidP="000233E2">
      <w:pPr>
        <w:pStyle w:val="Akapitzlist"/>
        <w:ind w:left="1080"/>
        <w:rPr>
          <w:b/>
        </w:rPr>
      </w:pPr>
    </w:p>
    <w:p w:rsidR="00212474" w:rsidRPr="008F2C07" w:rsidRDefault="00212474" w:rsidP="008F2C07">
      <w:pPr>
        <w:rPr>
          <w:b/>
        </w:rPr>
      </w:pPr>
      <w:bookmarkStart w:id="0" w:name="_GoBack"/>
      <w:bookmarkEnd w:id="0"/>
    </w:p>
    <w:p w:rsidR="00212474" w:rsidRDefault="00212474" w:rsidP="0021247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Decyzja w sprawie</w:t>
      </w:r>
      <w:r w:rsidR="008F2C07">
        <w:rPr>
          <w:b/>
        </w:rPr>
        <w:t xml:space="preserve"> dalszego</w:t>
      </w:r>
      <w:r>
        <w:rPr>
          <w:b/>
        </w:rPr>
        <w:t xml:space="preserve"> postępowania</w:t>
      </w:r>
      <w:r w:rsidR="00D121AF">
        <w:rPr>
          <w:b/>
        </w:rPr>
        <w:t xml:space="preserve"> </w:t>
      </w:r>
      <w:r w:rsidR="00663C05">
        <w:rPr>
          <w:b/>
        </w:rPr>
        <w:t xml:space="preserve">(wypełnia </w:t>
      </w:r>
      <w:r w:rsidR="008F2C07">
        <w:rPr>
          <w:b/>
        </w:rPr>
        <w:t>osoba/</w:t>
      </w:r>
      <w:r w:rsidR="00663C05">
        <w:rPr>
          <w:b/>
        </w:rPr>
        <w:t>jednostka odpowiedzialna za rozpatrzenie sprawy</w:t>
      </w:r>
      <w:r w:rsidR="003D46A1">
        <w:rPr>
          <w:b/>
        </w:rPr>
        <w:t>)</w:t>
      </w:r>
      <w:r>
        <w:rPr>
          <w:b/>
        </w:rPr>
        <w:t>:</w:t>
      </w:r>
    </w:p>
    <w:p w:rsidR="00212474" w:rsidRDefault="00212474" w:rsidP="00212474">
      <w:pPr>
        <w:pStyle w:val="Akapitzlist"/>
        <w:ind w:left="1080"/>
        <w:rPr>
          <w:b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977"/>
        <w:gridCol w:w="2694"/>
        <w:gridCol w:w="283"/>
        <w:gridCol w:w="3368"/>
      </w:tblGrid>
      <w:tr w:rsidR="00212474" w:rsidTr="00992136">
        <w:trPr>
          <w:trHeight w:val="229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12474" w:rsidRDefault="00212474" w:rsidP="00CF36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Opis sytuacji objętej </w:t>
            </w:r>
            <w:r w:rsidR="008F2C07">
              <w:rPr>
                <w:b/>
              </w:rPr>
              <w:t>odwołaniem/</w:t>
            </w:r>
            <w:r w:rsidR="007A1FF4">
              <w:rPr>
                <w:b/>
              </w:rPr>
              <w:t>skargą</w:t>
            </w:r>
            <w:r>
              <w:rPr>
                <w:b/>
              </w:rPr>
              <w:t>: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212474" w:rsidRDefault="00212474" w:rsidP="00212474">
            <w:pPr>
              <w:pStyle w:val="Akapitzlist"/>
              <w:ind w:left="0"/>
              <w:rPr>
                <w:b/>
              </w:rPr>
            </w:pPr>
          </w:p>
        </w:tc>
      </w:tr>
      <w:tr w:rsidR="00212474" w:rsidTr="00992136"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212474" w:rsidRDefault="00212474" w:rsidP="00CF36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Uznanie </w:t>
            </w:r>
            <w:r w:rsidR="008F2C07">
              <w:rPr>
                <w:b/>
              </w:rPr>
              <w:t>odwołania/</w:t>
            </w:r>
            <w:r w:rsidR="007A1FF4">
              <w:rPr>
                <w:b/>
              </w:rPr>
              <w:t>skargi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12474" w:rsidRDefault="00212474" w:rsidP="0021247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368" w:type="dxa"/>
            <w:shd w:val="clear" w:color="auto" w:fill="auto"/>
          </w:tcPr>
          <w:p w:rsidR="00212474" w:rsidRDefault="00212474" w:rsidP="0021247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212474" w:rsidTr="00992136"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212474" w:rsidRDefault="00212474" w:rsidP="00CF36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Działania naprawcze: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12474" w:rsidRDefault="00212474" w:rsidP="0021247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368" w:type="dxa"/>
            <w:shd w:val="clear" w:color="auto" w:fill="auto"/>
          </w:tcPr>
          <w:p w:rsidR="00212474" w:rsidRDefault="00212474" w:rsidP="0021247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212474" w:rsidTr="00992136">
        <w:trPr>
          <w:trHeight w:val="1697"/>
        </w:trPr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212474" w:rsidRDefault="008F2C07" w:rsidP="00CF36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Załączniki</w:t>
            </w:r>
            <w:r w:rsidR="00212474">
              <w:rPr>
                <w:b/>
              </w:rPr>
              <w:t>:</w:t>
            </w:r>
          </w:p>
        </w:tc>
        <w:tc>
          <w:tcPr>
            <w:tcW w:w="6345" w:type="dxa"/>
            <w:gridSpan w:val="3"/>
          </w:tcPr>
          <w:p w:rsidR="00212474" w:rsidRDefault="00CF362D" w:rsidP="002124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  <w:p w:rsidR="00CF362D" w:rsidRDefault="00CF362D" w:rsidP="002124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  <w:p w:rsidR="00CF362D" w:rsidRDefault="00CF362D" w:rsidP="0021247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F362D" w:rsidTr="00992136">
        <w:trPr>
          <w:trHeight w:val="1697"/>
        </w:trPr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CF362D" w:rsidRDefault="00CF362D" w:rsidP="008F2C0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  <w:r w:rsidR="008F2C07">
              <w:rPr>
                <w:b/>
              </w:rPr>
              <w:t xml:space="preserve">proponowanego sposobu </w:t>
            </w:r>
            <w:r w:rsidR="007A1FF4">
              <w:rPr>
                <w:b/>
              </w:rPr>
              <w:t>załatwienia odwołania/skargi</w:t>
            </w:r>
            <w:r w:rsidR="00EF4AF9">
              <w:rPr>
                <w:b/>
              </w:rPr>
              <w:br/>
            </w:r>
          </w:p>
        </w:tc>
        <w:tc>
          <w:tcPr>
            <w:tcW w:w="6345" w:type="dxa"/>
            <w:gridSpan w:val="3"/>
          </w:tcPr>
          <w:p w:rsidR="00CF362D" w:rsidRDefault="00CF362D" w:rsidP="00212474">
            <w:pPr>
              <w:pStyle w:val="Akapitzlist"/>
              <w:ind w:left="0"/>
              <w:rPr>
                <w:b/>
              </w:rPr>
            </w:pPr>
          </w:p>
        </w:tc>
      </w:tr>
      <w:tr w:rsidR="00537E33" w:rsidTr="00447071">
        <w:trPr>
          <w:trHeight w:val="1103"/>
        </w:trPr>
        <w:tc>
          <w:tcPr>
            <w:tcW w:w="9322" w:type="dxa"/>
            <w:gridSpan w:val="4"/>
            <w:shd w:val="clear" w:color="auto" w:fill="DDD9C3" w:themeFill="background2" w:themeFillShade="E6"/>
            <w:vAlign w:val="center"/>
          </w:tcPr>
          <w:p w:rsidR="00537E33" w:rsidRPr="00537E33" w:rsidRDefault="00537E33" w:rsidP="00537E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 okresie ostatnich 2 lat nie świadczyłem konsultacji ani nie byłem zatrudniony przez  klienta, któr</w:t>
            </w:r>
            <w:r w:rsidR="007A1FF4">
              <w:rPr>
                <w:sz w:val="24"/>
                <w:szCs w:val="24"/>
              </w:rPr>
              <w:t>ego dotyczy odwołanie/skarga</w:t>
            </w:r>
            <w:r>
              <w:rPr>
                <w:sz w:val="24"/>
                <w:szCs w:val="24"/>
              </w:rPr>
              <w:t>.</w:t>
            </w:r>
          </w:p>
        </w:tc>
      </w:tr>
      <w:tr w:rsidR="003208AC" w:rsidTr="00992136">
        <w:trPr>
          <w:trHeight w:val="734"/>
        </w:trPr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3208AC" w:rsidRDefault="003208AC" w:rsidP="00CF362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 i podpis:</w:t>
            </w:r>
          </w:p>
        </w:tc>
        <w:tc>
          <w:tcPr>
            <w:tcW w:w="2694" w:type="dxa"/>
          </w:tcPr>
          <w:p w:rsidR="003208AC" w:rsidRPr="00EF4AF9" w:rsidRDefault="00D121AF" w:rsidP="00D121AF">
            <w:pPr>
              <w:pStyle w:val="Akapitzlist"/>
              <w:ind w:left="0"/>
              <w:rPr>
                <w:sz w:val="18"/>
                <w:szCs w:val="16"/>
              </w:rPr>
            </w:pPr>
            <w:r w:rsidRPr="00EF4AF9">
              <w:rPr>
                <w:sz w:val="18"/>
                <w:szCs w:val="16"/>
              </w:rPr>
              <w:t>Data</w:t>
            </w:r>
          </w:p>
        </w:tc>
        <w:tc>
          <w:tcPr>
            <w:tcW w:w="3651" w:type="dxa"/>
            <w:gridSpan w:val="2"/>
          </w:tcPr>
          <w:p w:rsidR="003208AC" w:rsidRPr="00EF4AF9" w:rsidRDefault="00D121AF" w:rsidP="00D121AF">
            <w:pPr>
              <w:pStyle w:val="Akapitzlist"/>
              <w:ind w:left="0"/>
              <w:rPr>
                <w:sz w:val="18"/>
                <w:szCs w:val="16"/>
              </w:rPr>
            </w:pPr>
            <w:r w:rsidRPr="00EF4AF9">
              <w:rPr>
                <w:sz w:val="18"/>
                <w:szCs w:val="16"/>
              </w:rPr>
              <w:t>Podpis</w:t>
            </w:r>
          </w:p>
        </w:tc>
      </w:tr>
    </w:tbl>
    <w:p w:rsidR="009637FD" w:rsidRDefault="009637FD" w:rsidP="003D46A1">
      <w:pPr>
        <w:rPr>
          <w:b/>
        </w:rPr>
      </w:pPr>
    </w:p>
    <w:p w:rsidR="00995E29" w:rsidRDefault="009D477B" w:rsidP="00663C0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Zatwierdzenie decyzji (w</w:t>
      </w:r>
      <w:r w:rsidR="00663C05">
        <w:rPr>
          <w:b/>
        </w:rPr>
        <w:t>ypełnia Prezes Zarządu QA Solutions Sp. z o.o.):</w:t>
      </w:r>
    </w:p>
    <w:p w:rsidR="00663C05" w:rsidRDefault="00663C05" w:rsidP="00663C05">
      <w:pPr>
        <w:pStyle w:val="Akapitzlist"/>
        <w:ind w:left="108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95E29" w:rsidTr="00EF4AF9">
        <w:tc>
          <w:tcPr>
            <w:tcW w:w="4606" w:type="dxa"/>
            <w:shd w:val="clear" w:color="auto" w:fill="DDD9C3" w:themeFill="background2" w:themeFillShade="E6"/>
          </w:tcPr>
          <w:p w:rsidR="00995E29" w:rsidRPr="00663C05" w:rsidRDefault="00922F8E" w:rsidP="00922F8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Zatwierdzenie decyzji</w:t>
            </w:r>
            <w:r w:rsidR="00995E29" w:rsidRPr="00663C05">
              <w:rPr>
                <w:b/>
              </w:rPr>
              <w:t>:</w:t>
            </w:r>
          </w:p>
        </w:tc>
        <w:tc>
          <w:tcPr>
            <w:tcW w:w="4606" w:type="dxa"/>
            <w:shd w:val="clear" w:color="auto" w:fill="DDD9C3" w:themeFill="background2" w:themeFillShade="E6"/>
          </w:tcPr>
          <w:p w:rsidR="00995E29" w:rsidRPr="00663C05" w:rsidRDefault="00995E29" w:rsidP="00663C05">
            <w:pPr>
              <w:pStyle w:val="Akapitzlist"/>
              <w:ind w:left="0"/>
              <w:jc w:val="center"/>
              <w:rPr>
                <w:b/>
              </w:rPr>
            </w:pPr>
            <w:r w:rsidRPr="00663C05">
              <w:rPr>
                <w:b/>
              </w:rPr>
              <w:t>ZATWIERDZAM / NIE ZATWIERDZAM</w:t>
            </w:r>
            <w:r w:rsidR="00922F8E">
              <w:rPr>
                <w:b/>
              </w:rPr>
              <w:t>*</w:t>
            </w:r>
          </w:p>
        </w:tc>
      </w:tr>
      <w:tr w:rsidR="00995E29" w:rsidTr="00F9276A">
        <w:trPr>
          <w:trHeight w:val="933"/>
        </w:trPr>
        <w:tc>
          <w:tcPr>
            <w:tcW w:w="4606" w:type="dxa"/>
          </w:tcPr>
          <w:p w:rsidR="00995E29" w:rsidRPr="00EF4AF9" w:rsidRDefault="00995E29" w:rsidP="00F9276A">
            <w:pPr>
              <w:rPr>
                <w:sz w:val="18"/>
                <w:szCs w:val="16"/>
              </w:rPr>
            </w:pPr>
            <w:r w:rsidRPr="00EF4AF9">
              <w:rPr>
                <w:sz w:val="18"/>
                <w:szCs w:val="16"/>
              </w:rPr>
              <w:t>Data</w:t>
            </w:r>
          </w:p>
        </w:tc>
        <w:tc>
          <w:tcPr>
            <w:tcW w:w="4606" w:type="dxa"/>
          </w:tcPr>
          <w:p w:rsidR="00995E29" w:rsidRPr="00EF4AF9" w:rsidRDefault="00995E29" w:rsidP="00F9276A">
            <w:pPr>
              <w:rPr>
                <w:sz w:val="18"/>
                <w:szCs w:val="16"/>
              </w:rPr>
            </w:pPr>
            <w:r w:rsidRPr="00EF4AF9">
              <w:rPr>
                <w:sz w:val="18"/>
                <w:szCs w:val="16"/>
              </w:rPr>
              <w:t>Podpis</w:t>
            </w:r>
          </w:p>
        </w:tc>
      </w:tr>
    </w:tbl>
    <w:p w:rsidR="00922F8E" w:rsidRPr="00922F8E" w:rsidRDefault="00922F8E" w:rsidP="00922F8E">
      <w:pPr>
        <w:spacing w:before="120"/>
        <w:rPr>
          <w:sz w:val="18"/>
        </w:rPr>
      </w:pPr>
      <w:r w:rsidRPr="00922F8E">
        <w:rPr>
          <w:sz w:val="18"/>
        </w:rPr>
        <w:t>* niepotrzebne skreślić</w:t>
      </w:r>
    </w:p>
    <w:p w:rsidR="00057D08" w:rsidRPr="00447071" w:rsidRDefault="00057D08" w:rsidP="00447071">
      <w:pPr>
        <w:rPr>
          <w:b/>
          <w:color w:val="FF0000"/>
        </w:rPr>
      </w:pPr>
    </w:p>
    <w:sectPr w:rsidR="00057D08" w:rsidRPr="00447071" w:rsidSect="00057D08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1B" w:rsidRDefault="00F4181B" w:rsidP="00E66F69">
      <w:pPr>
        <w:spacing w:after="0" w:line="240" w:lineRule="auto"/>
      </w:pPr>
      <w:r>
        <w:separator/>
      </w:r>
    </w:p>
  </w:endnote>
  <w:endnote w:type="continuationSeparator" w:id="0">
    <w:p w:rsidR="00F4181B" w:rsidRDefault="00F4181B" w:rsidP="00E6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27" w:rsidRDefault="002D2590" w:rsidP="00E66F69">
    <w:pPr>
      <w:pStyle w:val="Stopka"/>
      <w:rPr>
        <w:rFonts w:ascii="Cambria" w:hAnsi="Cambria"/>
      </w:rPr>
    </w:pPr>
    <w:r>
      <w:rPr>
        <w:rFonts w:ascii="Cambria" w:hAnsi="Cambria"/>
      </w:rPr>
      <w:t>P11/F01</w:t>
    </w:r>
    <w:r w:rsidR="004223DD">
      <w:rPr>
        <w:rFonts w:ascii="Cambria" w:hAnsi="Cambria"/>
      </w:rPr>
      <w:t xml:space="preserve">     </w:t>
    </w:r>
    <w:r w:rsidR="00E3652A">
      <w:rPr>
        <w:rFonts w:ascii="Cambria" w:hAnsi="Cambria"/>
      </w:rPr>
      <w:t xml:space="preserve">  </w:t>
    </w:r>
    <w:r w:rsidR="00E66F69">
      <w:rPr>
        <w:rFonts w:ascii="Cambria" w:hAnsi="Cambria"/>
      </w:rPr>
      <w:t xml:space="preserve">                                                                                                </w:t>
    </w:r>
    <w:r w:rsidR="00455C24">
      <w:rPr>
        <w:rFonts w:ascii="Cambria" w:hAnsi="Cambria"/>
      </w:rPr>
      <w:t xml:space="preserve">            </w:t>
    </w:r>
    <w:r w:rsidR="00E66F69">
      <w:rPr>
        <w:rFonts w:ascii="Cambria" w:hAnsi="Cambria"/>
      </w:rPr>
      <w:t xml:space="preserve"> </w:t>
    </w:r>
    <w:r w:rsidR="00E66F69" w:rsidRPr="00205503">
      <w:rPr>
        <w:rFonts w:ascii="Cambria" w:hAnsi="Cambria"/>
      </w:rPr>
      <w:t>Obowiązuje od:</w:t>
    </w:r>
    <w:r w:rsidR="008F2C07">
      <w:rPr>
        <w:rFonts w:ascii="Cambria" w:hAnsi="Cambria"/>
      </w:rPr>
      <w:t xml:space="preserve"> </w:t>
    </w:r>
    <w:r w:rsidR="00C94186">
      <w:rPr>
        <w:rFonts w:ascii="Cambria" w:hAnsi="Cambria"/>
      </w:rPr>
      <w:t>13</w:t>
    </w:r>
    <w:r w:rsidR="00EE3027">
      <w:rPr>
        <w:rFonts w:ascii="Cambria" w:hAnsi="Cambria"/>
      </w:rPr>
      <w:t>.01.2015</w:t>
    </w:r>
  </w:p>
  <w:p w:rsidR="00E3652A" w:rsidRPr="007E44B5" w:rsidRDefault="00E3652A" w:rsidP="00E66F69">
    <w:pPr>
      <w:pStyle w:val="Stopka"/>
      <w:rPr>
        <w:rFonts w:ascii="Cambria" w:hAnsi="Cambria"/>
      </w:rPr>
    </w:pPr>
  </w:p>
  <w:p w:rsidR="00E3652A" w:rsidRPr="00955B98" w:rsidRDefault="00EF4AF9" w:rsidP="00E3652A">
    <w:pPr>
      <w:pBdr>
        <w:top w:val="single" w:sz="4" w:space="10" w:color="A7BFDE"/>
        <w:bottom w:val="single" w:sz="4" w:space="10" w:color="A7BFDE"/>
      </w:pBdr>
      <w:spacing w:after="0" w:line="240" w:lineRule="auto"/>
      <w:jc w:val="center"/>
      <w:rPr>
        <w:rFonts w:ascii="Cambria" w:hAnsi="Cambria" w:cs="Arial"/>
        <w:color w:val="5E666D"/>
        <w:sz w:val="16"/>
        <w:szCs w:val="16"/>
      </w:rPr>
    </w:pPr>
    <w:r>
      <w:rPr>
        <w:rFonts w:ascii="Cambria" w:hAnsi="Cambria" w:cs="Arial"/>
        <w:color w:val="5E666D"/>
        <w:sz w:val="16"/>
        <w:szCs w:val="16"/>
      </w:rPr>
      <w:t>QA Solutions S</w:t>
    </w:r>
    <w:r w:rsidR="00E3652A" w:rsidRPr="00955B98">
      <w:rPr>
        <w:rFonts w:ascii="Cambria" w:hAnsi="Cambria" w:cs="Arial"/>
        <w:color w:val="5E666D"/>
        <w:sz w:val="16"/>
        <w:szCs w:val="16"/>
      </w:rPr>
      <w:t xml:space="preserve">p. z o.o. ul. Borkowska 9/6, </w:t>
    </w:r>
    <w:r w:rsidR="00E3652A">
      <w:rPr>
        <w:rFonts w:ascii="Cambria" w:hAnsi="Cambria" w:cs="Arial"/>
        <w:color w:val="5E666D"/>
        <w:sz w:val="16"/>
        <w:szCs w:val="16"/>
      </w:rPr>
      <w:t xml:space="preserve">30-438 Kraków, </w:t>
    </w:r>
    <w:r w:rsidR="00E3652A" w:rsidRPr="00955B98">
      <w:rPr>
        <w:rFonts w:ascii="Cambria" w:hAnsi="Cambria" w:cs="Arial"/>
        <w:color w:val="5E666D"/>
        <w:sz w:val="16"/>
        <w:szCs w:val="16"/>
      </w:rPr>
      <w:t>NIP: 679-307-98-95 REGON: 122504051</w:t>
    </w:r>
  </w:p>
  <w:p w:rsidR="00E3652A" w:rsidRPr="00955B98" w:rsidRDefault="00E3652A" w:rsidP="00E3652A">
    <w:pPr>
      <w:pBdr>
        <w:top w:val="single" w:sz="4" w:space="10" w:color="A7BFDE"/>
        <w:bottom w:val="single" w:sz="4" w:space="10" w:color="A7BFDE"/>
      </w:pBdr>
      <w:spacing w:after="0" w:line="240" w:lineRule="auto"/>
      <w:jc w:val="center"/>
      <w:rPr>
        <w:rFonts w:ascii="Cambria" w:hAnsi="Cambria" w:cs="Arial"/>
        <w:color w:val="5E666D"/>
        <w:sz w:val="16"/>
        <w:szCs w:val="16"/>
      </w:rPr>
    </w:pPr>
    <w:r w:rsidRPr="00955B98">
      <w:rPr>
        <w:rFonts w:ascii="Cambria" w:hAnsi="Cambria" w:cs="Arial"/>
        <w:color w:val="5E666D"/>
        <w:sz w:val="16"/>
        <w:szCs w:val="16"/>
      </w:rPr>
      <w:t>Sąd Rejonowy dla Krakowa-Śródmieścia w Krakowie</w:t>
    </w:r>
    <w:r>
      <w:rPr>
        <w:rFonts w:ascii="Cambria" w:hAnsi="Cambria" w:cs="Arial"/>
        <w:color w:val="5E666D"/>
        <w:sz w:val="16"/>
        <w:szCs w:val="16"/>
      </w:rPr>
      <w:t>,</w:t>
    </w:r>
    <w:r w:rsidRPr="00955B98">
      <w:rPr>
        <w:rFonts w:ascii="Cambria" w:hAnsi="Cambria" w:cs="Arial"/>
        <w:color w:val="5E666D"/>
        <w:sz w:val="16"/>
        <w:szCs w:val="16"/>
      </w:rPr>
      <w:t xml:space="preserve"> </w:t>
    </w:r>
    <w:r>
      <w:rPr>
        <w:rFonts w:ascii="Cambria" w:hAnsi="Cambria" w:cs="Arial"/>
        <w:color w:val="5E666D"/>
        <w:sz w:val="16"/>
        <w:szCs w:val="16"/>
      </w:rPr>
      <w:t xml:space="preserve"> XI Wydział Gospodarczy KRS, </w:t>
    </w:r>
    <w:r w:rsidRPr="00955B98">
      <w:rPr>
        <w:rFonts w:ascii="Cambria" w:hAnsi="Cambria" w:cs="Arial"/>
        <w:color w:val="5E666D"/>
        <w:sz w:val="16"/>
        <w:szCs w:val="16"/>
      </w:rPr>
      <w:t>KRS: 0000410715</w:t>
    </w:r>
    <w:r w:rsidRPr="00955B98">
      <w:rPr>
        <w:rFonts w:ascii="Cambria" w:hAnsi="Cambria" w:cs="Arial"/>
        <w:color w:val="5E666D"/>
        <w:sz w:val="16"/>
        <w:szCs w:val="16"/>
      </w:rPr>
      <w:br/>
      <w:t>Nr konta: 26 1030 0019 0109 8530 0039 4154</w:t>
    </w:r>
    <w:r>
      <w:rPr>
        <w:rFonts w:ascii="Cambria" w:hAnsi="Cambria" w:cs="Arial"/>
        <w:color w:val="5E666D"/>
        <w:sz w:val="16"/>
        <w:szCs w:val="16"/>
      </w:rPr>
      <w:t xml:space="preserve">, </w:t>
    </w:r>
    <w:r w:rsidRPr="00955B98">
      <w:rPr>
        <w:rFonts w:ascii="Cambria" w:hAnsi="Cambria" w:cs="Arial"/>
        <w:color w:val="5E666D"/>
        <w:sz w:val="16"/>
        <w:szCs w:val="16"/>
      </w:rPr>
      <w:t>Kapitał zakładowy: 30000 PLN</w:t>
    </w:r>
  </w:p>
  <w:p w:rsidR="00E66F69" w:rsidRDefault="00E66F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1B" w:rsidRDefault="00F4181B" w:rsidP="00E66F69">
      <w:pPr>
        <w:spacing w:after="0" w:line="240" w:lineRule="auto"/>
      </w:pPr>
      <w:r>
        <w:separator/>
      </w:r>
    </w:p>
  </w:footnote>
  <w:footnote w:type="continuationSeparator" w:id="0">
    <w:p w:rsidR="00F4181B" w:rsidRDefault="00F4181B" w:rsidP="00E6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69" w:rsidRPr="00FA4138" w:rsidRDefault="00E66F69" w:rsidP="00E66F69">
    <w:pPr>
      <w:pStyle w:val="Nagwek"/>
      <w:ind w:left="-1276"/>
      <w:rPr>
        <w:rFonts w:asciiTheme="majorHAnsi" w:hAnsiTheme="majorHAnsi"/>
        <w:b/>
        <w:sz w:val="32"/>
        <w:szCs w:val="32"/>
      </w:rPr>
    </w:pPr>
    <w:r w:rsidRPr="00FA4138">
      <w:rPr>
        <w:rFonts w:asciiTheme="majorHAnsi" w:hAnsiTheme="majorHAnsi"/>
        <w:b/>
        <w:noProof/>
        <w:sz w:val="32"/>
        <w:szCs w:val="32"/>
        <w:lang w:eastAsia="pl-PL"/>
      </w:rPr>
      <w:drawing>
        <wp:inline distT="0" distB="0" distL="0" distR="0">
          <wp:extent cx="628650" cy="6477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4138">
      <w:rPr>
        <w:rFonts w:asciiTheme="majorHAnsi" w:hAnsiTheme="majorHAnsi"/>
        <w:b/>
        <w:sz w:val="32"/>
        <w:szCs w:val="32"/>
      </w:rPr>
      <w:t xml:space="preserve">                    </w:t>
    </w:r>
    <w:r w:rsidR="00E3652A" w:rsidRPr="00FA4138">
      <w:rPr>
        <w:rFonts w:asciiTheme="majorHAnsi" w:hAnsiTheme="majorHAnsi"/>
        <w:b/>
        <w:sz w:val="32"/>
        <w:szCs w:val="32"/>
      </w:rPr>
      <w:t xml:space="preserve">                     </w:t>
    </w:r>
    <w:r w:rsidRPr="00FA4138">
      <w:rPr>
        <w:rFonts w:asciiTheme="majorHAnsi" w:hAnsiTheme="majorHAnsi"/>
        <w:b/>
        <w:sz w:val="32"/>
        <w:szCs w:val="32"/>
      </w:rPr>
      <w:t xml:space="preserve">  Arkusz</w:t>
    </w:r>
    <w:r w:rsidR="007A1FF4">
      <w:rPr>
        <w:rFonts w:asciiTheme="majorHAnsi" w:hAnsiTheme="majorHAnsi"/>
        <w:b/>
        <w:sz w:val="32"/>
        <w:szCs w:val="32"/>
      </w:rPr>
      <w:t xml:space="preserve"> skarg</w:t>
    </w:r>
    <w:r w:rsidRPr="00FA4138">
      <w:rPr>
        <w:rFonts w:asciiTheme="majorHAnsi" w:hAnsiTheme="majorHAnsi"/>
        <w:b/>
        <w:sz w:val="32"/>
        <w:szCs w:val="32"/>
      </w:rPr>
      <w:t xml:space="preserve"> i odwołań</w:t>
    </w:r>
  </w:p>
  <w:p w:rsidR="00E66F69" w:rsidRDefault="00E66F69">
    <w:pPr>
      <w:pStyle w:val="Nagwek"/>
    </w:pPr>
  </w:p>
  <w:p w:rsidR="00E66F69" w:rsidRDefault="00E66F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6332"/>
    <w:multiLevelType w:val="hybridMultilevel"/>
    <w:tmpl w:val="737CD0DC"/>
    <w:lvl w:ilvl="0" w:tplc="7310A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F69"/>
    <w:rsid w:val="000233E2"/>
    <w:rsid w:val="00023D41"/>
    <w:rsid w:val="00057D08"/>
    <w:rsid w:val="000B5760"/>
    <w:rsid w:val="000C20BA"/>
    <w:rsid w:val="0017522A"/>
    <w:rsid w:val="0017587A"/>
    <w:rsid w:val="00212474"/>
    <w:rsid w:val="00215E5E"/>
    <w:rsid w:val="00251388"/>
    <w:rsid w:val="00275612"/>
    <w:rsid w:val="002B18CA"/>
    <w:rsid w:val="002D03AE"/>
    <w:rsid w:val="002D2227"/>
    <w:rsid w:val="002D2590"/>
    <w:rsid w:val="00314A6E"/>
    <w:rsid w:val="003208AC"/>
    <w:rsid w:val="003B372F"/>
    <w:rsid w:val="003C7A97"/>
    <w:rsid w:val="003D46A1"/>
    <w:rsid w:val="003D760B"/>
    <w:rsid w:val="00403CA4"/>
    <w:rsid w:val="004223DD"/>
    <w:rsid w:val="0043309B"/>
    <w:rsid w:val="00447071"/>
    <w:rsid w:val="00455C24"/>
    <w:rsid w:val="004806BF"/>
    <w:rsid w:val="004B715C"/>
    <w:rsid w:val="004F4E1F"/>
    <w:rsid w:val="00506AAF"/>
    <w:rsid w:val="00537E33"/>
    <w:rsid w:val="005B6CE7"/>
    <w:rsid w:val="005D547F"/>
    <w:rsid w:val="00663C05"/>
    <w:rsid w:val="00691068"/>
    <w:rsid w:val="00691834"/>
    <w:rsid w:val="006F3B2F"/>
    <w:rsid w:val="007A1FF4"/>
    <w:rsid w:val="007F5F14"/>
    <w:rsid w:val="008044F2"/>
    <w:rsid w:val="00805D61"/>
    <w:rsid w:val="00843730"/>
    <w:rsid w:val="008B1A63"/>
    <w:rsid w:val="008C3BC8"/>
    <w:rsid w:val="008D3118"/>
    <w:rsid w:val="008F2C07"/>
    <w:rsid w:val="00922F8E"/>
    <w:rsid w:val="00956BDE"/>
    <w:rsid w:val="009637FD"/>
    <w:rsid w:val="00992136"/>
    <w:rsid w:val="00995E29"/>
    <w:rsid w:val="009B6817"/>
    <w:rsid w:val="009D477B"/>
    <w:rsid w:val="009E6066"/>
    <w:rsid w:val="00A53817"/>
    <w:rsid w:val="00AB230F"/>
    <w:rsid w:val="00AC44CB"/>
    <w:rsid w:val="00B938E7"/>
    <w:rsid w:val="00BA11BB"/>
    <w:rsid w:val="00BB31C9"/>
    <w:rsid w:val="00BB590A"/>
    <w:rsid w:val="00BD77EB"/>
    <w:rsid w:val="00BF4E24"/>
    <w:rsid w:val="00C54875"/>
    <w:rsid w:val="00C626E9"/>
    <w:rsid w:val="00C94186"/>
    <w:rsid w:val="00CB518D"/>
    <w:rsid w:val="00CF362D"/>
    <w:rsid w:val="00D121AF"/>
    <w:rsid w:val="00D55673"/>
    <w:rsid w:val="00DC6A7C"/>
    <w:rsid w:val="00E2611E"/>
    <w:rsid w:val="00E3652A"/>
    <w:rsid w:val="00E66F69"/>
    <w:rsid w:val="00E9519D"/>
    <w:rsid w:val="00EA3A4D"/>
    <w:rsid w:val="00EE3027"/>
    <w:rsid w:val="00EF4AF9"/>
    <w:rsid w:val="00F10818"/>
    <w:rsid w:val="00F4181B"/>
    <w:rsid w:val="00F4576D"/>
    <w:rsid w:val="00F663AC"/>
    <w:rsid w:val="00FA4138"/>
    <w:rsid w:val="00FC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F69"/>
  </w:style>
  <w:style w:type="paragraph" w:styleId="Stopka">
    <w:name w:val="footer"/>
    <w:basedOn w:val="Normalny"/>
    <w:link w:val="StopkaZnak"/>
    <w:uiPriority w:val="99"/>
    <w:unhideWhenUsed/>
    <w:rsid w:val="00E6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F69"/>
  </w:style>
  <w:style w:type="paragraph" w:styleId="Tekstdymka">
    <w:name w:val="Balloon Text"/>
    <w:basedOn w:val="Normalny"/>
    <w:link w:val="TekstdymkaZnak"/>
    <w:uiPriority w:val="99"/>
    <w:semiHidden/>
    <w:unhideWhenUsed/>
    <w:rsid w:val="00E6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3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D6E49-C0EC-4BE8-B4E4-CFBFA4FE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ERGO_SOLUTIONS</dc:creator>
  <cp:lastModifiedBy>User</cp:lastModifiedBy>
  <cp:revision>18</cp:revision>
  <cp:lastPrinted>2015-01-09T12:13:00Z</cp:lastPrinted>
  <dcterms:created xsi:type="dcterms:W3CDTF">2013-12-08T12:26:00Z</dcterms:created>
  <dcterms:modified xsi:type="dcterms:W3CDTF">2015-01-13T12:12:00Z</dcterms:modified>
</cp:coreProperties>
</file>